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C852" w14:textId="77777777" w:rsidR="00083CA1" w:rsidRDefault="00083CA1" w:rsidP="00083CA1">
      <w:pPr>
        <w:rPr>
          <w:color w:val="000000" w:themeColor="text1"/>
          <w:szCs w:val="24"/>
        </w:rPr>
      </w:pPr>
      <w:bookmarkStart w:id="0" w:name="_Hlk34911107"/>
      <w:r>
        <w:rPr>
          <w:rFonts w:hint="eastAsia"/>
          <w:color w:val="000000" w:themeColor="text1"/>
          <w:szCs w:val="24"/>
        </w:rPr>
        <w:t>様式第５号</w:t>
      </w:r>
    </w:p>
    <w:p w14:paraId="6AE2B1B3" w14:textId="77777777" w:rsidR="00083CA1" w:rsidRDefault="00083CA1" w:rsidP="00083CA1">
      <w:pPr>
        <w:spacing w:line="320" w:lineRule="exact"/>
        <w:rPr>
          <w:rFonts w:eastAsia="ＭＳ ゴシック" w:hint="eastAsia"/>
          <w:color w:val="000000" w:themeColor="text1"/>
          <w:szCs w:val="24"/>
        </w:rPr>
      </w:pPr>
    </w:p>
    <w:p w14:paraId="15C81DE9" w14:textId="77777777" w:rsidR="00083CA1" w:rsidRDefault="00083CA1" w:rsidP="00083CA1">
      <w:pPr>
        <w:spacing w:line="320" w:lineRule="exact"/>
        <w:jc w:val="center"/>
        <w:rPr>
          <w:rFonts w:hint="eastAsia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中 止 届</w:t>
      </w:r>
    </w:p>
    <w:p w14:paraId="39302D1E" w14:textId="77777777" w:rsidR="00083CA1" w:rsidRDefault="00083CA1" w:rsidP="00083CA1">
      <w:pPr>
        <w:spacing w:line="0" w:lineRule="atLeast"/>
        <w:jc w:val="righ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令和　　　年　　　月　　　日</w:t>
      </w:r>
    </w:p>
    <w:p w14:paraId="083F9797" w14:textId="77777777" w:rsidR="00083CA1" w:rsidRDefault="00083CA1" w:rsidP="00083CA1">
      <w:pPr>
        <w:spacing w:line="0" w:lineRule="atLeast"/>
        <w:ind w:right="960"/>
        <w:rPr>
          <w:rFonts w:ascii="Times New Roman" w:hAnsi="Times New Roman" w:hint="eastAsia"/>
          <w:color w:val="000000" w:themeColor="text1"/>
          <w:szCs w:val="24"/>
        </w:rPr>
      </w:pPr>
    </w:p>
    <w:p w14:paraId="0AA73E78" w14:textId="77777777" w:rsidR="00083CA1" w:rsidRDefault="00083CA1" w:rsidP="00083CA1">
      <w:pPr>
        <w:spacing w:line="0" w:lineRule="atLeast"/>
        <w:ind w:right="960"/>
        <w:rPr>
          <w:rFonts w:hAnsi="Times New Roman"/>
          <w:color w:val="000000" w:themeColor="text1"/>
          <w:szCs w:val="24"/>
        </w:rPr>
      </w:pPr>
    </w:p>
    <w:p w14:paraId="4D14476D" w14:textId="77777777" w:rsidR="00083CA1" w:rsidRDefault="00083CA1" w:rsidP="00083CA1">
      <w:pPr>
        <w:spacing w:line="0" w:lineRule="atLeast"/>
        <w:ind w:left="210" w:firstLineChars="100" w:firstLine="240"/>
        <w:rPr>
          <w:rFonts w:ascii="Times New Roman" w:hAnsi="Times New Roman" w:hint="eastAsia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 xml:space="preserve">公益財団法人福島県農業振興公社理事長　　様　</w:t>
      </w:r>
    </w:p>
    <w:p w14:paraId="1E050587" w14:textId="77777777" w:rsidR="00083CA1" w:rsidRDefault="00083CA1" w:rsidP="00083CA1">
      <w:pPr>
        <w:spacing w:line="0" w:lineRule="atLeast"/>
        <w:rPr>
          <w:rFonts w:hAnsi="Times New Roman"/>
          <w:color w:val="000000" w:themeColor="text1"/>
          <w:szCs w:val="24"/>
        </w:rPr>
      </w:pPr>
    </w:p>
    <w:p w14:paraId="41B1D938" w14:textId="77777777" w:rsidR="00083CA1" w:rsidRDefault="00083CA1" w:rsidP="00083CA1">
      <w:pPr>
        <w:spacing w:line="0" w:lineRule="atLeast"/>
        <w:ind w:right="1500"/>
        <w:rPr>
          <w:rFonts w:ascii="Times New Roman" w:hAnsi="Times New Roman" w:hint="eastAsia"/>
          <w:color w:val="000000" w:themeColor="text1"/>
          <w:szCs w:val="24"/>
        </w:rPr>
      </w:pPr>
    </w:p>
    <w:p w14:paraId="5EE716A1" w14:textId="77777777" w:rsidR="00083CA1" w:rsidRDefault="00083CA1" w:rsidP="00083CA1">
      <w:pPr>
        <w:spacing w:line="0" w:lineRule="atLeast"/>
        <w:ind w:left="210" w:right="900"/>
        <w:jc w:val="right"/>
        <w:rPr>
          <w:rFonts w:hAnsi="Times New Roman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>氏　名</w:t>
      </w:r>
      <w:r>
        <w:rPr>
          <w:rFonts w:ascii="Times New Roman" w:hAnsi="Times New Roman"/>
          <w:color w:val="000000" w:themeColor="text1"/>
          <w:szCs w:val="24"/>
        </w:rPr>
        <w:t xml:space="preserve">   </w:t>
      </w:r>
      <w:r>
        <w:rPr>
          <w:rFonts w:ascii="Times New Roman" w:hAnsi="Times New Roman" w:hint="eastAsia"/>
          <w:color w:val="000000" w:themeColor="text1"/>
          <w:szCs w:val="24"/>
        </w:rPr>
        <w:t xml:space="preserve">　　　　　　　　印</w:t>
      </w:r>
    </w:p>
    <w:p w14:paraId="625BFDCC" w14:textId="77777777" w:rsidR="00083CA1" w:rsidRDefault="00083CA1" w:rsidP="00083CA1">
      <w:pPr>
        <w:spacing w:line="0" w:lineRule="atLeast"/>
        <w:rPr>
          <w:rFonts w:ascii="Times New Roman" w:hAnsi="Times New Roman" w:hint="eastAsia"/>
          <w:color w:val="000000" w:themeColor="text1"/>
          <w:szCs w:val="24"/>
        </w:rPr>
      </w:pPr>
    </w:p>
    <w:p w14:paraId="7E2456BE" w14:textId="77777777" w:rsidR="00083CA1" w:rsidRDefault="00083CA1" w:rsidP="00083CA1">
      <w:pPr>
        <w:spacing w:line="0" w:lineRule="atLeast"/>
        <w:rPr>
          <w:rFonts w:ascii="Times New Roman" w:hAnsi="Times New Roman"/>
          <w:color w:val="000000" w:themeColor="text1"/>
          <w:szCs w:val="24"/>
        </w:rPr>
      </w:pPr>
    </w:p>
    <w:p w14:paraId="5320BCD8" w14:textId="77777777" w:rsidR="00083CA1" w:rsidRDefault="00083CA1" w:rsidP="00083CA1">
      <w:pPr>
        <w:spacing w:line="0" w:lineRule="atLeast"/>
        <w:ind w:left="210" w:firstLineChars="100" w:firstLine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農業次世代人材投資資金</w:t>
      </w:r>
      <w:r>
        <w:rPr>
          <w:rFonts w:hint="eastAsia"/>
          <w:color w:val="FF0000"/>
          <w:szCs w:val="24"/>
        </w:rPr>
        <w:t>(準備型)</w:t>
      </w:r>
      <w:r>
        <w:rPr>
          <w:rFonts w:hint="eastAsia"/>
          <w:color w:val="000000" w:themeColor="text1"/>
          <w:szCs w:val="24"/>
        </w:rPr>
        <w:t>の受給を中止しますので、福島県農業振興公社就農支援センター農業次世代人材投資資金（準備型）交付業務規程第</w:t>
      </w:r>
      <w:bookmarkStart w:id="1" w:name="_Hlk34742744"/>
      <w:r>
        <w:rPr>
          <w:rFonts w:hint="eastAsia"/>
          <w:color w:val="FF0000"/>
          <w:szCs w:val="24"/>
        </w:rPr>
        <w:t>８</w:t>
      </w:r>
      <w:bookmarkEnd w:id="1"/>
      <w:r>
        <w:rPr>
          <w:rFonts w:hint="eastAsia"/>
          <w:color w:val="000000" w:themeColor="text1"/>
          <w:szCs w:val="24"/>
        </w:rPr>
        <w:t>条第１項の規定に基づき中止届を提出します。</w:t>
      </w:r>
    </w:p>
    <w:p w14:paraId="29F99432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</w:p>
    <w:p w14:paraId="66B700F4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　　　　　　　　　　　　　　　　 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083CA1" w14:paraId="67E6DE4E" w14:textId="77777777" w:rsidTr="00083CA1">
        <w:trPr>
          <w:trHeight w:val="9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72BA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中止日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F422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</w:t>
            </w:r>
          </w:p>
          <w:p w14:paraId="5FD7766B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    月　　日</w:t>
            </w:r>
          </w:p>
        </w:tc>
      </w:tr>
      <w:tr w:rsidR="00083CA1" w14:paraId="18FEEF40" w14:textId="77777777" w:rsidTr="00083CA1">
        <w:trPr>
          <w:trHeight w:val="39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44B5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中止理由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9C96" w14:textId="77777777" w:rsidR="00083CA1" w:rsidRDefault="00083CA1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</w:tc>
      </w:tr>
    </w:tbl>
    <w:p w14:paraId="072D2C0A" w14:textId="77777777" w:rsidR="00083CA1" w:rsidRDefault="00083CA1" w:rsidP="00083CA1">
      <w:pPr>
        <w:rPr>
          <w:rFonts w:hint="eastAsia"/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br w:type="page"/>
      </w:r>
    </w:p>
    <w:p w14:paraId="6AFF418A" w14:textId="77777777" w:rsidR="00083CA1" w:rsidRDefault="00083CA1" w:rsidP="00083CA1">
      <w:pPr>
        <w:ind w:firstLineChars="100" w:firstLine="24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lastRenderedPageBreak/>
        <w:t>様式第６号</w:t>
      </w:r>
    </w:p>
    <w:p w14:paraId="5D823707" w14:textId="77777777" w:rsidR="00083CA1" w:rsidRDefault="00083CA1" w:rsidP="00083CA1">
      <w:pPr>
        <w:spacing w:line="320" w:lineRule="exact"/>
        <w:rPr>
          <w:rFonts w:eastAsia="ＭＳ ゴシック" w:hint="eastAsia"/>
          <w:color w:val="000000" w:themeColor="text1"/>
          <w:szCs w:val="24"/>
        </w:rPr>
      </w:pPr>
    </w:p>
    <w:p w14:paraId="6785F6F6" w14:textId="77777777" w:rsidR="00083CA1" w:rsidRDefault="00083CA1" w:rsidP="00083CA1">
      <w:pPr>
        <w:spacing w:line="320" w:lineRule="exact"/>
        <w:jc w:val="center"/>
        <w:rPr>
          <w:rFonts w:hint="eastAsia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休 止 届</w:t>
      </w:r>
    </w:p>
    <w:p w14:paraId="19601908" w14:textId="77777777" w:rsidR="00083CA1" w:rsidRDefault="00083CA1" w:rsidP="00083CA1">
      <w:pPr>
        <w:spacing w:line="320" w:lineRule="exact"/>
        <w:rPr>
          <w:rFonts w:eastAsia="ＭＳ ゴシック" w:hint="eastAsia"/>
          <w:color w:val="000000" w:themeColor="text1"/>
          <w:szCs w:val="24"/>
        </w:rPr>
      </w:pPr>
    </w:p>
    <w:p w14:paraId="16ACFD55" w14:textId="77777777" w:rsidR="00083CA1" w:rsidRDefault="00083CA1" w:rsidP="00083CA1">
      <w:pPr>
        <w:spacing w:line="0" w:lineRule="atLeast"/>
        <w:jc w:val="righ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令和　　　年　　　月　　　日</w:t>
      </w:r>
    </w:p>
    <w:p w14:paraId="057F6CEA" w14:textId="77777777" w:rsidR="00083CA1" w:rsidRDefault="00083CA1" w:rsidP="00083CA1">
      <w:pPr>
        <w:spacing w:line="0" w:lineRule="atLeast"/>
        <w:ind w:right="960"/>
        <w:rPr>
          <w:rFonts w:ascii="Times New Roman" w:hAnsi="Times New Roman" w:hint="eastAsia"/>
          <w:color w:val="000000" w:themeColor="text1"/>
          <w:szCs w:val="24"/>
        </w:rPr>
      </w:pPr>
    </w:p>
    <w:p w14:paraId="048207FB" w14:textId="77777777" w:rsidR="00083CA1" w:rsidRDefault="00083CA1" w:rsidP="00083CA1">
      <w:pPr>
        <w:spacing w:line="0" w:lineRule="atLeast"/>
        <w:ind w:right="960"/>
        <w:rPr>
          <w:rFonts w:hAnsi="Times New Roman"/>
          <w:color w:val="000000" w:themeColor="text1"/>
          <w:szCs w:val="24"/>
        </w:rPr>
      </w:pPr>
    </w:p>
    <w:p w14:paraId="0B78D9CA" w14:textId="77777777" w:rsidR="00083CA1" w:rsidRDefault="00083CA1" w:rsidP="00083CA1">
      <w:pPr>
        <w:spacing w:line="0" w:lineRule="atLeast"/>
        <w:ind w:left="210" w:firstLineChars="100" w:firstLine="240"/>
        <w:rPr>
          <w:rFonts w:ascii="Times New Roman" w:hAnsi="Times New Roman" w:hint="eastAsia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 xml:space="preserve">公益財団法人福島県農業振興公社理事長　　様　</w:t>
      </w:r>
    </w:p>
    <w:p w14:paraId="3647D74D" w14:textId="77777777" w:rsidR="00083CA1" w:rsidRDefault="00083CA1" w:rsidP="00083CA1">
      <w:pPr>
        <w:spacing w:line="0" w:lineRule="atLeast"/>
        <w:rPr>
          <w:rFonts w:hAnsi="Times New Roman"/>
          <w:color w:val="000000" w:themeColor="text1"/>
          <w:szCs w:val="24"/>
        </w:rPr>
      </w:pPr>
    </w:p>
    <w:p w14:paraId="7D1B724C" w14:textId="77777777" w:rsidR="00083CA1" w:rsidRDefault="00083CA1" w:rsidP="00083CA1">
      <w:pPr>
        <w:spacing w:line="0" w:lineRule="atLeast"/>
        <w:ind w:right="1500"/>
        <w:rPr>
          <w:rFonts w:ascii="Times New Roman" w:hAnsi="Times New Roman" w:hint="eastAsia"/>
          <w:color w:val="000000" w:themeColor="text1"/>
          <w:szCs w:val="24"/>
        </w:rPr>
      </w:pPr>
    </w:p>
    <w:p w14:paraId="20FCB8D6" w14:textId="77777777" w:rsidR="00083CA1" w:rsidRDefault="00083CA1" w:rsidP="00083CA1">
      <w:pPr>
        <w:spacing w:line="0" w:lineRule="atLeast"/>
        <w:ind w:left="210" w:right="540"/>
        <w:jc w:val="right"/>
        <w:rPr>
          <w:rFonts w:hAnsi="Times New Roman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>氏　名　　　　　　　　印</w:t>
      </w:r>
    </w:p>
    <w:p w14:paraId="1A4B9A86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</w:p>
    <w:p w14:paraId="6173C3AB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</w:p>
    <w:p w14:paraId="312671C8" w14:textId="77777777" w:rsidR="00083CA1" w:rsidRDefault="00083CA1" w:rsidP="00083CA1">
      <w:pPr>
        <w:spacing w:line="0" w:lineRule="atLeast"/>
        <w:ind w:left="210" w:firstLineChars="100" w:firstLine="24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農業次世代人材投資資金</w:t>
      </w:r>
      <w:r>
        <w:rPr>
          <w:rFonts w:hint="eastAsia"/>
          <w:color w:val="FF0000"/>
          <w:szCs w:val="24"/>
        </w:rPr>
        <w:t>(準備型)</w:t>
      </w:r>
      <w:r>
        <w:rPr>
          <w:rFonts w:hint="eastAsia"/>
          <w:color w:val="000000" w:themeColor="text1"/>
          <w:szCs w:val="24"/>
        </w:rPr>
        <w:t>の受給を休止しますので、福島県農業振興公社就農支援センタ－農業次世代人材投資資金（準備型）交付業務規程第</w:t>
      </w:r>
      <w:r>
        <w:rPr>
          <w:rFonts w:hint="eastAsia"/>
          <w:color w:val="FF0000"/>
          <w:szCs w:val="24"/>
        </w:rPr>
        <w:t>８</w:t>
      </w:r>
      <w:r>
        <w:rPr>
          <w:rFonts w:hint="eastAsia"/>
          <w:color w:val="000000" w:themeColor="text1"/>
          <w:szCs w:val="24"/>
        </w:rPr>
        <w:t>条第３項の規定に基づき休止届を提出します。</w:t>
      </w:r>
    </w:p>
    <w:p w14:paraId="2AE7C665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</w:p>
    <w:p w14:paraId="18B2E823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82"/>
        <w:gridCol w:w="3530"/>
      </w:tblGrid>
      <w:tr w:rsidR="00083CA1" w14:paraId="47A793EC" w14:textId="77777777" w:rsidTr="00083CA1">
        <w:trPr>
          <w:trHeight w:val="97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3938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休止予定期間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D28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  <w:p w14:paraId="5D7409C4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   　年　　月　　日　～　　年　　月　　日</w:t>
            </w:r>
          </w:p>
        </w:tc>
      </w:tr>
      <w:tr w:rsidR="00083CA1" w14:paraId="621E616D" w14:textId="77777777" w:rsidTr="00083CA1">
        <w:trPr>
          <w:trHeight w:val="201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97E9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休止理由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95" w14:textId="77777777" w:rsidR="00083CA1" w:rsidRDefault="00083CA1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  <w:p w14:paraId="4107C506" w14:textId="77777777" w:rsidR="00083CA1" w:rsidRDefault="00083CA1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083CA1" w14:paraId="3CCDDF25" w14:textId="77777777" w:rsidTr="00083CA1">
        <w:trPr>
          <w:trHeight w:val="84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822B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再開に向けたスケジュール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0DB" w14:textId="77777777" w:rsidR="00083CA1" w:rsidRDefault="00083CA1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  <w:p w14:paraId="4578551B" w14:textId="77777777" w:rsidR="00083CA1" w:rsidRDefault="00083CA1">
            <w:pPr>
              <w:spacing w:line="0" w:lineRule="atLeast"/>
              <w:ind w:firstLineChars="100" w:firstLine="240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 年　　月　　日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497" w14:textId="77777777" w:rsidR="00083CA1" w:rsidRDefault="00083CA1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083CA1" w14:paraId="18DF693C" w14:textId="77777777" w:rsidTr="00083CA1">
        <w:trPr>
          <w:trHeight w:val="8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638F" w14:textId="77777777" w:rsidR="00083CA1" w:rsidRDefault="00083CA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4BFA" w14:textId="77777777" w:rsidR="00083CA1" w:rsidRDefault="00083CA1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  <w:p w14:paraId="54AD864B" w14:textId="77777777" w:rsidR="00083CA1" w:rsidRDefault="00083CA1">
            <w:pPr>
              <w:spacing w:line="0" w:lineRule="atLeast"/>
              <w:ind w:firstLineChars="250" w:firstLine="600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83C" w14:textId="77777777" w:rsidR="00083CA1" w:rsidRDefault="00083CA1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083CA1" w14:paraId="1A5D8DD4" w14:textId="77777777" w:rsidTr="00083CA1">
        <w:trPr>
          <w:trHeight w:val="8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E88E" w14:textId="77777777" w:rsidR="00083CA1" w:rsidRDefault="00083CA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6D8B" w14:textId="77777777" w:rsidR="00083CA1" w:rsidRDefault="00083CA1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  <w:p w14:paraId="6B796527" w14:textId="77777777" w:rsidR="00083CA1" w:rsidRDefault="00083CA1">
            <w:pPr>
              <w:spacing w:line="0" w:lineRule="atLeast"/>
              <w:ind w:firstLineChars="250" w:firstLine="600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8C85" w14:textId="77777777" w:rsidR="00083CA1" w:rsidRDefault="00083CA1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083CA1" w14:paraId="7EC06BEA" w14:textId="77777777" w:rsidTr="00083CA1">
        <w:trPr>
          <w:trHeight w:val="8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CABF" w14:textId="77777777" w:rsidR="00083CA1" w:rsidRDefault="00083CA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B4DE" w14:textId="77777777" w:rsidR="00083CA1" w:rsidRDefault="00083CA1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  <w:p w14:paraId="586353F5" w14:textId="77777777" w:rsidR="00083CA1" w:rsidRDefault="00083CA1">
            <w:pPr>
              <w:spacing w:line="0" w:lineRule="atLeast"/>
              <w:ind w:firstLineChars="250" w:firstLine="600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764" w14:textId="77777777" w:rsidR="00083CA1" w:rsidRDefault="00083CA1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</w:tc>
      </w:tr>
    </w:tbl>
    <w:p w14:paraId="36F8E220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</w:p>
    <w:p w14:paraId="0507B1AE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          添付書類</w:t>
      </w:r>
    </w:p>
    <w:p w14:paraId="133821B4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  別添１：母子手帳の写し（妊娠・出産により休止する場合）</w:t>
      </w:r>
    </w:p>
    <w:p w14:paraId="6B71A06C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別添２：被災証明等被災が確認できる書類（災害により休止する場合）</w:t>
      </w:r>
    </w:p>
    <w:p w14:paraId="01244B9F" w14:textId="77777777" w:rsidR="00083CA1" w:rsidRDefault="00083CA1" w:rsidP="00083CA1">
      <w:pPr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br w:type="page"/>
      </w:r>
    </w:p>
    <w:p w14:paraId="6875B3F4" w14:textId="77777777" w:rsidR="00083CA1" w:rsidRDefault="00083CA1" w:rsidP="00083CA1">
      <w:pPr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lastRenderedPageBreak/>
        <w:t>様式第７号</w:t>
      </w:r>
    </w:p>
    <w:p w14:paraId="06858364" w14:textId="77777777" w:rsidR="00083CA1" w:rsidRDefault="00083CA1" w:rsidP="00083CA1">
      <w:pPr>
        <w:spacing w:line="320" w:lineRule="exact"/>
        <w:rPr>
          <w:rFonts w:eastAsia="ＭＳ ゴシック" w:hint="eastAsia"/>
          <w:color w:val="000000" w:themeColor="text1"/>
          <w:szCs w:val="24"/>
        </w:rPr>
      </w:pPr>
    </w:p>
    <w:p w14:paraId="4B0E59E9" w14:textId="77777777" w:rsidR="00083CA1" w:rsidRDefault="00083CA1" w:rsidP="00083CA1">
      <w:pPr>
        <w:spacing w:line="320" w:lineRule="exact"/>
        <w:jc w:val="center"/>
        <w:rPr>
          <w:rFonts w:hint="eastAsia"/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研 修 再 開 届</w:t>
      </w:r>
    </w:p>
    <w:p w14:paraId="009C1D89" w14:textId="77777777" w:rsidR="00083CA1" w:rsidRDefault="00083CA1" w:rsidP="00083CA1">
      <w:pPr>
        <w:spacing w:line="320" w:lineRule="exact"/>
        <w:rPr>
          <w:rFonts w:eastAsia="ＭＳ ゴシック" w:hint="eastAsia"/>
          <w:color w:val="000000" w:themeColor="text1"/>
          <w:szCs w:val="24"/>
        </w:rPr>
      </w:pPr>
    </w:p>
    <w:p w14:paraId="0025B4BD" w14:textId="77777777" w:rsidR="00083CA1" w:rsidRDefault="00083CA1" w:rsidP="00083CA1">
      <w:pPr>
        <w:spacing w:line="0" w:lineRule="atLeast"/>
        <w:jc w:val="righ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令和　　　年　　　月　　　日</w:t>
      </w:r>
    </w:p>
    <w:p w14:paraId="41937155" w14:textId="77777777" w:rsidR="00083CA1" w:rsidRDefault="00083CA1" w:rsidP="00083CA1">
      <w:pPr>
        <w:spacing w:line="0" w:lineRule="atLeast"/>
        <w:ind w:right="960"/>
        <w:rPr>
          <w:rFonts w:ascii="Times New Roman" w:hAnsi="Times New Roman" w:hint="eastAsia"/>
          <w:color w:val="000000" w:themeColor="text1"/>
          <w:szCs w:val="24"/>
        </w:rPr>
      </w:pPr>
    </w:p>
    <w:p w14:paraId="506F9178" w14:textId="77777777" w:rsidR="00083CA1" w:rsidRDefault="00083CA1" w:rsidP="00083CA1">
      <w:pPr>
        <w:spacing w:line="0" w:lineRule="atLeast"/>
        <w:ind w:right="960"/>
        <w:rPr>
          <w:rFonts w:hAnsi="Times New Roman"/>
          <w:color w:val="000000" w:themeColor="text1"/>
          <w:szCs w:val="24"/>
        </w:rPr>
      </w:pPr>
    </w:p>
    <w:p w14:paraId="632C96E3" w14:textId="77777777" w:rsidR="00083CA1" w:rsidRDefault="00083CA1" w:rsidP="00083CA1">
      <w:pPr>
        <w:spacing w:line="0" w:lineRule="atLeast"/>
        <w:ind w:left="210" w:firstLineChars="100" w:firstLine="240"/>
        <w:rPr>
          <w:rFonts w:ascii="Times New Roman" w:hAnsi="Times New Roman" w:hint="eastAsia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 xml:space="preserve">公益財団法人福島県農業振興公社理事長　　様　</w:t>
      </w:r>
    </w:p>
    <w:p w14:paraId="40A56AB1" w14:textId="77777777" w:rsidR="00083CA1" w:rsidRDefault="00083CA1" w:rsidP="00083CA1">
      <w:pPr>
        <w:spacing w:line="0" w:lineRule="atLeast"/>
        <w:rPr>
          <w:rFonts w:hAnsi="Times New Roman"/>
          <w:color w:val="000000" w:themeColor="text1"/>
          <w:szCs w:val="24"/>
        </w:rPr>
      </w:pPr>
    </w:p>
    <w:p w14:paraId="24FAD52E" w14:textId="77777777" w:rsidR="00083CA1" w:rsidRDefault="00083CA1" w:rsidP="00083CA1">
      <w:pPr>
        <w:spacing w:line="0" w:lineRule="atLeast"/>
        <w:ind w:right="1500"/>
        <w:rPr>
          <w:rFonts w:ascii="Times New Roman" w:hAnsi="Times New Roman" w:hint="eastAsia"/>
          <w:color w:val="000000" w:themeColor="text1"/>
          <w:szCs w:val="24"/>
        </w:rPr>
      </w:pPr>
    </w:p>
    <w:p w14:paraId="45D10720" w14:textId="77777777" w:rsidR="00083CA1" w:rsidRDefault="00083CA1" w:rsidP="00083CA1">
      <w:pPr>
        <w:spacing w:line="0" w:lineRule="atLeast"/>
        <w:ind w:left="210" w:right="540"/>
        <w:jc w:val="right"/>
        <w:rPr>
          <w:rFonts w:hAnsi="Times New Roman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>氏　名　　　　　　　　印</w:t>
      </w:r>
    </w:p>
    <w:p w14:paraId="7F0B200D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</w:p>
    <w:p w14:paraId="68D99339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</w:p>
    <w:p w14:paraId="7DF1DF53" w14:textId="77777777" w:rsidR="00083CA1" w:rsidRDefault="00083CA1" w:rsidP="00083CA1">
      <w:pPr>
        <w:spacing w:line="0" w:lineRule="atLeast"/>
        <w:ind w:left="210" w:firstLineChars="100" w:firstLine="24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農業次世代人材投資資金（準備型）の受給を再開しますので、福島県農業振興公社就農支援センタ－農業次世代人材投資資金（準備型）交付業務規程第</w:t>
      </w:r>
      <w:r>
        <w:rPr>
          <w:rFonts w:hint="eastAsia"/>
          <w:color w:val="FF0000"/>
          <w:szCs w:val="24"/>
        </w:rPr>
        <w:t>８</w:t>
      </w:r>
      <w:r>
        <w:rPr>
          <w:rFonts w:hint="eastAsia"/>
          <w:color w:val="000000" w:themeColor="text1"/>
          <w:szCs w:val="24"/>
        </w:rPr>
        <w:t>条第５項の規定に基づき研修再開届を提出します。</w:t>
      </w:r>
    </w:p>
    <w:p w14:paraId="43116964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</w:p>
    <w:p w14:paraId="0E04ED16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</w:p>
    <w:p w14:paraId="6E080A9B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zCs w:val="24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083CA1" w14:paraId="3838604E" w14:textId="77777777" w:rsidTr="00083CA1"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BD31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 w:rsidRPr="00083CA1">
              <w:rPr>
                <w:rFonts w:hint="eastAsia"/>
                <w:color w:val="000000" w:themeColor="text1"/>
                <w:spacing w:val="30"/>
                <w:szCs w:val="24"/>
                <w:fitText w:val="1200" w:id="-1781262335"/>
              </w:rPr>
              <w:t>休止期間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D566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   年　　月　　日　～　　年　　月　　日</w:t>
            </w:r>
          </w:p>
        </w:tc>
      </w:tr>
      <w:tr w:rsidR="00083CA1" w14:paraId="6978E6C2" w14:textId="77777777" w:rsidTr="00083CA1">
        <w:trPr>
          <w:trHeight w:val="7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574B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研修再開日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B29B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083CA1" w14:paraId="2540DA22" w14:textId="77777777" w:rsidTr="00083CA1">
        <w:trPr>
          <w:trHeight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8375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研修機関等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F751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083CA1" w14:paraId="032F9095" w14:textId="77777777" w:rsidTr="00083CA1">
        <w:trPr>
          <w:trHeight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1FEB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交付残期間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64D8" w14:textId="77777777" w:rsidR="00083CA1" w:rsidRDefault="00083CA1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   年　　月　　日　～　　年　　月　　日</w:t>
            </w:r>
          </w:p>
        </w:tc>
      </w:tr>
    </w:tbl>
    <w:p w14:paraId="52CA5D00" w14:textId="77777777" w:rsidR="00083CA1" w:rsidRDefault="00083CA1" w:rsidP="00083CA1">
      <w:pPr>
        <w:spacing w:line="240" w:lineRule="exact"/>
        <w:rPr>
          <w:rFonts w:hint="eastAsia"/>
          <w:color w:val="000000" w:themeColor="text1"/>
        </w:rPr>
      </w:pPr>
    </w:p>
    <w:p w14:paraId="385E9DAC" w14:textId="77777777" w:rsidR="00083CA1" w:rsidRDefault="00083CA1" w:rsidP="00083CA1">
      <w:pPr>
        <w:spacing w:line="240" w:lineRule="exact"/>
        <w:rPr>
          <w:rFonts w:hint="eastAsia"/>
          <w:color w:val="000000" w:themeColor="text1"/>
        </w:rPr>
      </w:pPr>
    </w:p>
    <w:p w14:paraId="20D3A3B5" w14:textId="77777777" w:rsidR="00083CA1" w:rsidRDefault="00083CA1" w:rsidP="00083CA1">
      <w:pPr>
        <w:spacing w:line="0" w:lineRule="atLeast"/>
        <w:rPr>
          <w:rFonts w:hint="eastAsia"/>
          <w:color w:val="000000" w:themeColor="text1"/>
          <w:spacing w:val="12"/>
          <w:szCs w:val="24"/>
        </w:rPr>
      </w:pPr>
      <w:r>
        <w:rPr>
          <w:rFonts w:hint="eastAsia"/>
          <w:color w:val="000000" w:themeColor="text1"/>
          <w:sz w:val="20"/>
          <w:szCs w:val="20"/>
        </w:rPr>
        <w:br w:type="page"/>
      </w:r>
    </w:p>
    <w:bookmarkEnd w:id="0"/>
    <w:p w14:paraId="6066B3C3" w14:textId="77777777" w:rsidR="00367B1E" w:rsidRPr="00C1277E" w:rsidRDefault="00367B1E" w:rsidP="001F5462">
      <w:pPr>
        <w:rPr>
          <w:color w:val="000000" w:themeColor="text1"/>
          <w:szCs w:val="24"/>
        </w:rPr>
      </w:pPr>
    </w:p>
    <w:p w14:paraId="5F0B3447" w14:textId="77777777" w:rsidR="00F90E8D" w:rsidRPr="00C1277E" w:rsidRDefault="00F90E8D" w:rsidP="001F5462">
      <w:pPr>
        <w:rPr>
          <w:color w:val="000000" w:themeColor="text1"/>
          <w:szCs w:val="24"/>
        </w:rPr>
      </w:pPr>
    </w:p>
    <w:p w14:paraId="48DCB000" w14:textId="77777777" w:rsidR="009C4255" w:rsidRDefault="009C4255" w:rsidP="009C4255">
      <w:pPr>
        <w:spacing w:line="0" w:lineRule="atLeast"/>
        <w:ind w:firstLineChars="100" w:firstLine="240"/>
        <w:rPr>
          <w:color w:val="000000" w:themeColor="text1"/>
          <w:szCs w:val="24"/>
        </w:rPr>
      </w:pPr>
    </w:p>
    <w:sectPr w:rsidR="009C4255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6E70" w14:textId="77777777" w:rsidR="000339DC" w:rsidRDefault="000339DC" w:rsidP="001D4D7E">
      <w:pPr>
        <w:ind w:left="210"/>
      </w:pPr>
      <w:r>
        <w:separator/>
      </w:r>
    </w:p>
  </w:endnote>
  <w:endnote w:type="continuationSeparator" w:id="0">
    <w:p w14:paraId="7F0080E3" w14:textId="77777777" w:rsidR="000339DC" w:rsidRDefault="000339DC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7169F574" w14:textId="77777777" w:rsidR="000339DC" w:rsidRDefault="000339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E77">
          <w:rPr>
            <w:noProof/>
            <w:lang w:val="ja-JP"/>
          </w:rPr>
          <w:t>84</w:t>
        </w:r>
        <w:r>
          <w:fldChar w:fldCharType="end"/>
        </w:r>
      </w:p>
    </w:sdtContent>
  </w:sdt>
  <w:p w14:paraId="08FA678B" w14:textId="77777777" w:rsidR="000339DC" w:rsidRDefault="000339D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DE70" w14:textId="77777777" w:rsidR="000339DC" w:rsidRDefault="000339DC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041496" w14:textId="77777777" w:rsidR="000339DC" w:rsidRDefault="000339DC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3CA1"/>
    <w:rsid w:val="000848E1"/>
    <w:rsid w:val="000A27D7"/>
    <w:rsid w:val="000A6F66"/>
    <w:rsid w:val="000B4BFE"/>
    <w:rsid w:val="000C1CD5"/>
    <w:rsid w:val="000C1E94"/>
    <w:rsid w:val="000C4090"/>
    <w:rsid w:val="000D3E4A"/>
    <w:rsid w:val="000D683C"/>
    <w:rsid w:val="000D6B89"/>
    <w:rsid w:val="000D6DC5"/>
    <w:rsid w:val="000D7BC9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BD1"/>
    <w:rsid w:val="002E2688"/>
    <w:rsid w:val="002E3BD9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20217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57699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274C1"/>
    <w:rsid w:val="0093109F"/>
    <w:rsid w:val="0093135D"/>
    <w:rsid w:val="00947AC2"/>
    <w:rsid w:val="00953890"/>
    <w:rsid w:val="009542DF"/>
    <w:rsid w:val="009555D4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6CED"/>
    <w:rsid w:val="00A300E3"/>
    <w:rsid w:val="00A304BE"/>
    <w:rsid w:val="00A34E5D"/>
    <w:rsid w:val="00A356CB"/>
    <w:rsid w:val="00A4322D"/>
    <w:rsid w:val="00A45A81"/>
    <w:rsid w:val="00A477A1"/>
    <w:rsid w:val="00A5368B"/>
    <w:rsid w:val="00A54C5E"/>
    <w:rsid w:val="00A563EC"/>
    <w:rsid w:val="00A56577"/>
    <w:rsid w:val="00A6194A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354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702C7"/>
    <w:rsid w:val="00B70517"/>
    <w:rsid w:val="00B71818"/>
    <w:rsid w:val="00B73308"/>
    <w:rsid w:val="00B73AD4"/>
    <w:rsid w:val="00B73B4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60C93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48F8"/>
    <w:rsid w:val="00D45709"/>
    <w:rsid w:val="00D537D2"/>
    <w:rsid w:val="00D53966"/>
    <w:rsid w:val="00D607AB"/>
    <w:rsid w:val="00D6308A"/>
    <w:rsid w:val="00D6521B"/>
    <w:rsid w:val="00D6647F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B346F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333E6A"/>
  <w15:docId w15:val="{4122E386-8322-421B-AFBD-57CB126C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8CDE-D507-4A7F-A5F8-AEA8E33E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2021-05-26T07:29:00Z</dcterms:created>
  <dcterms:modified xsi:type="dcterms:W3CDTF">2021-05-26T07:29:00Z</dcterms:modified>
</cp:coreProperties>
</file>